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2C1A343C" w:rsidR="00355190" w:rsidRDefault="00264316" w:rsidP="00117163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117163">
        <w:rPr>
          <w:b/>
          <w:sz w:val="28"/>
          <w:szCs w:val="28"/>
          <w:lang w:val="fr-FR"/>
        </w:rPr>
        <w:t>la Hotărârea consiliului Local al Municipiului Craiova nr.412/2023</w:t>
      </w:r>
      <w:r w:rsidR="004138C7" w:rsidRPr="00DA0941">
        <w:rPr>
          <w:b/>
          <w:sz w:val="28"/>
          <w:szCs w:val="28"/>
          <w:lang w:val="fr-FR"/>
        </w:rPr>
        <w:t xml:space="preserve"> </w:t>
      </w:r>
    </w:p>
    <w:p w14:paraId="04529A72" w14:textId="24AC741C" w:rsidR="00117163" w:rsidRPr="00DA0941" w:rsidRDefault="00117163" w:rsidP="00117163">
      <w:pPr>
        <w:ind w:left="4320" w:firstLine="187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6CC3F0A2" w14:textId="77777777" w:rsidR="00355190" w:rsidRPr="00DA0941" w:rsidRDefault="00355190" w:rsidP="00117163">
      <w:pPr>
        <w:jc w:val="right"/>
        <w:rPr>
          <w:lang w:val="fr-FR"/>
        </w:rPr>
      </w:pPr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14AE914D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8C0E81">
        <w:rPr>
          <w:rFonts w:cs="Calibri"/>
          <w:b/>
          <w:color w:val="000000"/>
          <w:sz w:val="28"/>
          <w:szCs w:val="28"/>
          <w:lang w:val="ro-RO" w:eastAsia="ro-RO"/>
        </w:rPr>
        <w:t>M22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24BD4891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8C0E81" w:rsidRPr="008C0E81">
        <w:rPr>
          <w:rFonts w:cs="Calibri"/>
          <w:lang w:val="ro-RO" w:eastAsia="ro-RO"/>
        </w:rPr>
        <w:t>Str. 1 Mai, nr. 3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2378EFE6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624EB8" w:rsidRPr="00624EB8">
        <w:rPr>
          <w:rStyle w:val="sttnota"/>
          <w:b/>
          <w:color w:val="000000"/>
          <w:sz w:val="28"/>
          <w:szCs w:val="28"/>
          <w:lang w:val="it-IT"/>
        </w:rPr>
        <w:t>2.185.142,11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624EB8" w:rsidRPr="00624EB8">
        <w:rPr>
          <w:b/>
          <w:bCs/>
          <w:sz w:val="28"/>
          <w:szCs w:val="28"/>
        </w:rPr>
        <w:t>1.865.793,77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00A57199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624EB8" w:rsidRPr="00624EB8">
        <w:rPr>
          <w:rStyle w:val="sttnota"/>
          <w:b/>
          <w:bCs/>
          <w:color w:val="000000"/>
          <w:sz w:val="28"/>
          <w:szCs w:val="28"/>
          <w:lang w:val="it-IT"/>
        </w:rPr>
        <w:t>1.836.253,87</w:t>
      </w:r>
      <w:r w:rsidR="00624EB8">
        <w:rPr>
          <w:rStyle w:val="sttnota"/>
          <w:b/>
          <w:bCs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624EB8" w:rsidRPr="00624EB8">
        <w:rPr>
          <w:b/>
          <w:bCs/>
          <w:sz w:val="28"/>
          <w:szCs w:val="28"/>
        </w:rPr>
        <w:t>1.567.893,92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1231D42D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8C0E81">
        <w:rPr>
          <w:rFonts w:eastAsia="ArialMT"/>
          <w:sz w:val="28"/>
          <w:szCs w:val="28"/>
          <w:lang w:val="es-ES"/>
        </w:rPr>
        <w:t>20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3521E6AE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8C0E81" w:rsidRPr="008C0E81">
        <w:rPr>
          <w:rFonts w:eastAsia="ArialMT"/>
          <w:sz w:val="28"/>
          <w:szCs w:val="28"/>
          <w:lang w:val="es-ES"/>
        </w:rPr>
        <w:t>1307.2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648BB959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8C0E81" w:rsidRPr="008C0E81">
        <w:rPr>
          <w:rFonts w:eastAsia="ArialMT"/>
          <w:sz w:val="28"/>
          <w:szCs w:val="28"/>
          <w:lang w:val="es-ES"/>
        </w:rPr>
        <w:t>332.18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6E9D6FD8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AB1563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AB1563" w:rsidRPr="00AB1563">
        <w:rPr>
          <w:rFonts w:eastAsia="ArialMT"/>
          <w:sz w:val="28"/>
          <w:szCs w:val="28"/>
          <w:lang w:val="es-ES"/>
        </w:rPr>
        <w:t>1986.42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8C0E81" w:rsidRPr="008C0E81" w14:paraId="5C09378A" w14:textId="77777777" w:rsidTr="008C0E81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7FACC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2B85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44C3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D690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8C0E81" w:rsidRPr="008C0E81" w14:paraId="348032F7" w14:textId="77777777" w:rsidTr="008C0E81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922E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88E1E1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320.18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4E2F2E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211.66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EBA1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33.89%</w:t>
            </w:r>
          </w:p>
        </w:tc>
      </w:tr>
      <w:tr w:rsidR="008C0E81" w:rsidRPr="008C0E81" w14:paraId="785A87AB" w14:textId="77777777" w:rsidTr="008C0E81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FF67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65EBD0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169.71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14326D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76.96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4B5A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54.65%</w:t>
            </w:r>
          </w:p>
        </w:tc>
      </w:tr>
      <w:tr w:rsidR="008C0E81" w:rsidRPr="008C0E81" w14:paraId="6C8CF758" w14:textId="77777777" w:rsidTr="008C0E81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B25E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AE94BE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68.60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8D19A3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45.22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492C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34.08%</w:t>
            </w:r>
          </w:p>
        </w:tc>
      </w:tr>
    </w:tbl>
    <w:p w14:paraId="76F9ED6A" w14:textId="77777777" w:rsidR="008C0E81" w:rsidRPr="008C0E81" w:rsidRDefault="008C0E81" w:rsidP="008C0E81">
      <w:pPr>
        <w:ind w:firstLine="1260"/>
        <w:rPr>
          <w:rFonts w:ascii="Verdana" w:hAnsi="Verdan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8C0E81" w:rsidRPr="008C0E81" w14:paraId="23EAD8A8" w14:textId="77777777" w:rsidTr="00085805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604D9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F717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E362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8C0E81" w:rsidRPr="008C0E81" w14:paraId="59A0802D" w14:textId="77777777" w:rsidTr="00085805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70E6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A5EACD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89.68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2DA85C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59.12</w:t>
            </w:r>
          </w:p>
        </w:tc>
      </w:tr>
      <w:tr w:rsidR="008C0E81" w:rsidRPr="008C0E81" w14:paraId="600A17F7" w14:textId="77777777" w:rsidTr="00085805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255F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0A459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DC777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20</w:t>
            </w:r>
          </w:p>
        </w:tc>
      </w:tr>
    </w:tbl>
    <w:p w14:paraId="01E52D0C" w14:textId="77777777" w:rsidR="008C0E81" w:rsidRDefault="008C0E81" w:rsidP="008C0E81">
      <w:pPr>
        <w:ind w:firstLine="1260"/>
        <w:rPr>
          <w:rFonts w:ascii="Verdana" w:hAnsi="Verdana"/>
        </w:rPr>
      </w:pPr>
    </w:p>
    <w:p w14:paraId="7E4642C2" w14:textId="04DBDE20" w:rsidR="008C0E81" w:rsidRDefault="008C0E81" w:rsidP="008C0E81">
      <w:pPr>
        <w:ind w:firstLine="1260"/>
        <w:rPr>
          <w:rFonts w:ascii="Verdana" w:hAnsi="Verdana"/>
        </w:rPr>
      </w:pPr>
      <w:r w:rsidRPr="008C0E81">
        <w:rPr>
          <w:rFonts w:ascii="Verdana" w:hAnsi="Verdana"/>
        </w:rPr>
        <w:t xml:space="preserve">Se estimeaza o scadere anuala a gazelor cu efect de sera (echivalent tone de CO2) de </w:t>
      </w:r>
      <w:r w:rsidRPr="008C0E81">
        <w:rPr>
          <w:rFonts w:ascii="Verdana" w:hAnsi="Verdana"/>
          <w:noProof/>
        </w:rPr>
        <w:t>30.56</w:t>
      </w:r>
      <w:r w:rsidRPr="008C0E81">
        <w:rPr>
          <w:rFonts w:ascii="Verdana" w:hAnsi="Verdana"/>
        </w:rPr>
        <w:t xml:space="preserve"> tone CO2/an.</w:t>
      </w:r>
    </w:p>
    <w:p w14:paraId="1D52999D" w14:textId="77777777" w:rsidR="008C0E81" w:rsidRPr="008C0E81" w:rsidRDefault="008C0E81" w:rsidP="008C0E81">
      <w:pPr>
        <w:ind w:firstLine="1260"/>
        <w:rPr>
          <w:rFonts w:ascii="Verdana" w:hAnsi="Verdana"/>
        </w:rPr>
      </w:pPr>
    </w:p>
    <w:p w14:paraId="687BF91F" w14:textId="77777777" w:rsidR="008C0E81" w:rsidRPr="008C0E81" w:rsidRDefault="008C0E81" w:rsidP="008C0E81">
      <w:pPr>
        <w:ind w:firstLine="1260"/>
        <w:rPr>
          <w:rFonts w:ascii="Verdana" w:hAnsi="Verdana"/>
        </w:rPr>
      </w:pPr>
      <w:r w:rsidRPr="008C0E81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8C0E81" w:rsidRPr="00611CD3" w14:paraId="58177797" w14:textId="77777777" w:rsidTr="00085805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1102C9" w14:textId="77777777" w:rsidR="008C0E81" w:rsidRPr="008C0E81" w:rsidRDefault="008C0E81" w:rsidP="0008580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A4C1C4" w14:textId="77777777" w:rsidR="008C0E81" w:rsidRPr="008C0E81" w:rsidRDefault="008C0E81" w:rsidP="0008580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AA7A01" w14:textId="77777777" w:rsidR="008C0E81" w:rsidRPr="008C0E81" w:rsidRDefault="008C0E81" w:rsidP="0008580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8C0E81" w:rsidRPr="00611CD3" w14:paraId="19752448" w14:textId="77777777" w:rsidTr="00085805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C608" w14:textId="77777777" w:rsidR="008C0E81" w:rsidRPr="008C0E81" w:rsidRDefault="008C0E81" w:rsidP="0008580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E326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169.71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6CBCB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76.96</w:t>
            </w:r>
          </w:p>
        </w:tc>
      </w:tr>
      <w:tr w:rsidR="008C0E81" w:rsidRPr="00611CD3" w14:paraId="5F39443E" w14:textId="77777777" w:rsidTr="00085805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A976" w14:textId="77777777" w:rsidR="008C0E81" w:rsidRPr="008C0E81" w:rsidRDefault="008C0E81" w:rsidP="0008580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ADC66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320.18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084E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211.66</w:t>
            </w:r>
          </w:p>
        </w:tc>
      </w:tr>
      <w:tr w:rsidR="008C0E81" w:rsidRPr="00611CD3" w14:paraId="3026EB3E" w14:textId="77777777" w:rsidTr="00085805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E94C" w14:textId="77777777" w:rsidR="008C0E81" w:rsidRPr="008C0E81" w:rsidRDefault="008C0E81" w:rsidP="0008580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1DC3C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320.18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A922E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207.87</w:t>
            </w:r>
          </w:p>
        </w:tc>
      </w:tr>
      <w:tr w:rsidR="008C0E81" w:rsidRPr="00611CD3" w14:paraId="17B448A9" w14:textId="77777777" w:rsidTr="00085805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7F04" w14:textId="77777777" w:rsidR="008C0E81" w:rsidRPr="008C0E81" w:rsidRDefault="008C0E81" w:rsidP="0008580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9FF6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95C3B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3.79</w:t>
            </w:r>
          </w:p>
        </w:tc>
      </w:tr>
      <w:tr w:rsidR="008C0E81" w:rsidRPr="00611CD3" w14:paraId="524CD9A4" w14:textId="77777777" w:rsidTr="00085805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2D5E" w14:textId="77777777" w:rsidR="008C0E81" w:rsidRPr="008C0E81" w:rsidRDefault="008C0E81" w:rsidP="0008580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546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68.60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B74D" w14:textId="77777777" w:rsidR="008C0E81" w:rsidRPr="008C0E81" w:rsidRDefault="008C0E81" w:rsidP="0008580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E8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45.22</w:t>
            </w:r>
          </w:p>
        </w:tc>
      </w:tr>
    </w:tbl>
    <w:p w14:paraId="58B0B8B3" w14:textId="77777777" w:rsidR="008C0E81" w:rsidRDefault="008C0E81" w:rsidP="008C0E81">
      <w:pPr>
        <w:ind w:firstLine="1260"/>
        <w:rPr>
          <w:rFonts w:ascii="Verdana" w:hAnsi="Verdana"/>
        </w:rPr>
      </w:pPr>
    </w:p>
    <w:p w14:paraId="69464C28" w14:textId="4FFDDA68" w:rsidR="008C0E81" w:rsidRPr="00611CD3" w:rsidRDefault="008C0E81" w:rsidP="008C0E81">
      <w:pPr>
        <w:ind w:firstLine="1260"/>
        <w:rPr>
          <w:rStyle w:val="slitbdy"/>
          <w:rFonts w:ascii="Verdana" w:hAnsi="Verdana"/>
        </w:rPr>
      </w:pPr>
      <w:r w:rsidRPr="00611CD3">
        <w:rPr>
          <w:rFonts w:ascii="Verdana" w:hAnsi="Verdana"/>
        </w:rPr>
        <w:t xml:space="preserve">Prin solutiile propuse se asigura </w:t>
      </w:r>
      <w:r w:rsidRPr="00611CD3">
        <w:rPr>
          <w:rFonts w:ascii="Verdana" w:hAnsi="Verdana"/>
          <w:noProof/>
        </w:rPr>
        <w:t>1.79</w:t>
      </w:r>
      <w:r w:rsidRPr="00611CD3">
        <w:rPr>
          <w:rFonts w:ascii="Verdana" w:hAnsi="Verdana"/>
        </w:rPr>
        <w:t>% energie din surse regenerabile.</w:t>
      </w:r>
    </w:p>
    <w:p w14:paraId="0A00661A" w14:textId="77777777" w:rsidR="00335FD1" w:rsidRPr="00DA0941" w:rsidRDefault="00335FD1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DA094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976850B" w14:textId="77777777" w:rsidR="00335FD1" w:rsidRPr="00DA0941" w:rsidRDefault="00335FD1" w:rsidP="00264316">
      <w:pPr>
        <w:jc w:val="center"/>
        <w:rPr>
          <w:b/>
          <w:sz w:val="28"/>
          <w:szCs w:val="28"/>
        </w:rPr>
      </w:pPr>
    </w:p>
    <w:p w14:paraId="0F4250E2" w14:textId="39BAE725" w:rsidR="00FA0EE1" w:rsidRDefault="00117163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1F206B23" w14:textId="7E482EF4" w:rsidR="00117163" w:rsidRPr="007C5973" w:rsidRDefault="00117163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</w:p>
    <w:sectPr w:rsidR="00117163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174AA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17163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27E0D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678C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4EB8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3B8E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0E81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1563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CF6A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B5C5D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2023-08-10T08:27:00Z</dcterms:created>
  <dcterms:modified xsi:type="dcterms:W3CDTF">2023-08-10T08:28:00Z</dcterms:modified>
</cp:coreProperties>
</file>